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C5" w:rsidRDefault="009C52C5" w:rsidP="009C52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52C5" w:rsidRPr="009C52C5" w:rsidRDefault="009C52C5" w:rsidP="009C52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52C5">
        <w:rPr>
          <w:rFonts w:ascii="Times New Roman" w:hAnsi="Times New Roman" w:cs="Times New Roman"/>
          <w:b/>
          <w:sz w:val="24"/>
          <w:szCs w:val="24"/>
        </w:rPr>
        <w:t>К</w:t>
      </w:r>
      <w:r w:rsidRPr="009C52C5">
        <w:rPr>
          <w:rFonts w:ascii="Times New Roman" w:hAnsi="Times New Roman" w:cs="Times New Roman"/>
          <w:b/>
          <w:sz w:val="24"/>
          <w:szCs w:val="24"/>
        </w:rPr>
        <w:t>вест</w:t>
      </w:r>
      <w:proofErr w:type="spellEnd"/>
      <w:r w:rsidRPr="009C52C5">
        <w:rPr>
          <w:rFonts w:ascii="Times New Roman" w:hAnsi="Times New Roman" w:cs="Times New Roman"/>
          <w:b/>
          <w:sz w:val="24"/>
          <w:szCs w:val="24"/>
        </w:rPr>
        <w:t>-</w:t>
      </w:r>
      <w:r w:rsidRPr="009C52C5">
        <w:rPr>
          <w:rFonts w:ascii="Times New Roman" w:hAnsi="Times New Roman" w:cs="Times New Roman"/>
          <w:b/>
          <w:sz w:val="24"/>
          <w:szCs w:val="24"/>
        </w:rPr>
        <w:t>игра</w:t>
      </w:r>
      <w:r w:rsidRPr="009C52C5">
        <w:rPr>
          <w:rFonts w:ascii="Times New Roman" w:hAnsi="Times New Roman" w:cs="Times New Roman"/>
          <w:b/>
          <w:sz w:val="24"/>
          <w:szCs w:val="24"/>
        </w:rPr>
        <w:t xml:space="preserve"> «Юный физик»</w:t>
      </w:r>
      <w:r w:rsidRPr="009C52C5">
        <w:rPr>
          <w:rFonts w:ascii="Times New Roman" w:hAnsi="Times New Roman" w:cs="Times New Roman"/>
          <w:b/>
          <w:sz w:val="24"/>
          <w:szCs w:val="24"/>
        </w:rPr>
        <w:br/>
      </w:r>
    </w:p>
    <w:p w:rsidR="00C34599" w:rsidRPr="009C52C5" w:rsidRDefault="00C34599" w:rsidP="009C52C5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C52C5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9C52C5" w:rsidRPr="009C52C5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="009C52C5" w:rsidRPr="009C52C5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9C52C5" w:rsidRPr="009C52C5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9C52C5" w:rsidRPr="009C52C5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="009C52C5" w:rsidRPr="009C52C5">
        <w:rPr>
          <w:rFonts w:ascii="Times New Roman" w:hAnsi="Times New Roman" w:cs="Times New Roman"/>
          <w:sz w:val="24"/>
          <w:szCs w:val="24"/>
        </w:rPr>
        <w:t>"</w:t>
      </w:r>
      <w:r w:rsidR="009C52C5">
        <w:rPr>
          <w:rFonts w:ascii="Times New Roman" w:hAnsi="Times New Roman" w:cs="Times New Roman"/>
          <w:sz w:val="24"/>
          <w:szCs w:val="24"/>
        </w:rPr>
        <w:t xml:space="preserve"> центра </w:t>
      </w:r>
      <w:r w:rsidRPr="009C52C5">
        <w:rPr>
          <w:rFonts w:ascii="Times New Roman" w:hAnsi="Times New Roman" w:cs="Times New Roman"/>
          <w:sz w:val="24"/>
          <w:szCs w:val="24"/>
        </w:rPr>
        <w:t>«Точка рост</w:t>
      </w:r>
      <w:r w:rsidR="009C52C5" w:rsidRPr="009C52C5">
        <w:rPr>
          <w:rFonts w:ascii="Times New Roman" w:hAnsi="Times New Roman" w:cs="Times New Roman"/>
          <w:sz w:val="24"/>
          <w:szCs w:val="24"/>
        </w:rPr>
        <w:t>а»</w:t>
      </w:r>
      <w:r w:rsidRPr="009C52C5">
        <w:rPr>
          <w:rFonts w:ascii="Times New Roman" w:hAnsi="Times New Roman" w:cs="Times New Roman"/>
          <w:sz w:val="24"/>
          <w:szCs w:val="24"/>
        </w:rPr>
        <w:t>, для об</w:t>
      </w:r>
      <w:r w:rsidR="009C52C5">
        <w:rPr>
          <w:rFonts w:ascii="Times New Roman" w:hAnsi="Times New Roman" w:cs="Times New Roman"/>
          <w:sz w:val="24"/>
          <w:szCs w:val="24"/>
        </w:rPr>
        <w:t>учающихся нашей школы и учащихся</w:t>
      </w:r>
      <w:r w:rsidRPr="009C52C5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Pr="009C52C5">
        <w:rPr>
          <w:rFonts w:ascii="Times New Roman" w:hAnsi="Times New Roman" w:cs="Times New Roman"/>
          <w:sz w:val="24"/>
          <w:szCs w:val="24"/>
        </w:rPr>
        <w:t>Кавзияковская</w:t>
      </w:r>
      <w:proofErr w:type="spellEnd"/>
      <w:r w:rsidRPr="009C52C5">
        <w:rPr>
          <w:rFonts w:ascii="Times New Roman" w:hAnsi="Times New Roman" w:cs="Times New Roman"/>
          <w:sz w:val="24"/>
          <w:szCs w:val="24"/>
        </w:rPr>
        <w:t xml:space="preserve"> ООШ" прошло мероприятие в ф</w:t>
      </w:r>
      <w:r w:rsidR="009C52C5" w:rsidRPr="009C52C5">
        <w:rPr>
          <w:rFonts w:ascii="Times New Roman" w:hAnsi="Times New Roman" w:cs="Times New Roman"/>
          <w:sz w:val="24"/>
          <w:szCs w:val="24"/>
        </w:rPr>
        <w:t xml:space="preserve">ормате </w:t>
      </w:r>
      <w:proofErr w:type="spellStart"/>
      <w:r w:rsidR="009C52C5" w:rsidRPr="009C52C5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9C52C5" w:rsidRPr="009C52C5">
        <w:rPr>
          <w:rFonts w:ascii="Times New Roman" w:hAnsi="Times New Roman" w:cs="Times New Roman"/>
          <w:sz w:val="24"/>
          <w:szCs w:val="24"/>
        </w:rPr>
        <w:t>-</w:t>
      </w:r>
      <w:r w:rsidRPr="009C52C5">
        <w:rPr>
          <w:rFonts w:ascii="Times New Roman" w:hAnsi="Times New Roman" w:cs="Times New Roman"/>
          <w:sz w:val="24"/>
          <w:szCs w:val="24"/>
        </w:rPr>
        <w:t>игры «Юный физик»</w:t>
      </w:r>
      <w:r w:rsidR="009C52C5">
        <w:rPr>
          <w:rFonts w:ascii="Times New Roman" w:hAnsi="Times New Roman" w:cs="Times New Roman"/>
          <w:sz w:val="24"/>
          <w:szCs w:val="24"/>
        </w:rPr>
        <w:t>.</w:t>
      </w:r>
      <w:r w:rsidRPr="009C52C5">
        <w:rPr>
          <w:rFonts w:ascii="Times New Roman" w:hAnsi="Times New Roman" w:cs="Times New Roman"/>
          <w:sz w:val="24"/>
          <w:szCs w:val="24"/>
        </w:rPr>
        <w:br/>
        <w:t xml:space="preserve">       В ходе игры командам необходимо было применить свои знания по предметам </w:t>
      </w:r>
      <w:proofErr w:type="gramStart"/>
      <w:r w:rsidRPr="009C52C5">
        <w:rPr>
          <w:rFonts w:ascii="Times New Roman" w:hAnsi="Times New Roman" w:cs="Times New Roman"/>
          <w:sz w:val="24"/>
          <w:szCs w:val="24"/>
        </w:rPr>
        <w:t>естественно</w:t>
      </w:r>
      <w:r w:rsidR="009C52C5">
        <w:rPr>
          <w:rFonts w:ascii="Times New Roman" w:hAnsi="Times New Roman" w:cs="Times New Roman"/>
          <w:sz w:val="24"/>
          <w:szCs w:val="24"/>
        </w:rPr>
        <w:t>-</w:t>
      </w:r>
      <w:r w:rsidRPr="009C52C5">
        <w:rPr>
          <w:rFonts w:ascii="Times New Roman" w:hAnsi="Times New Roman" w:cs="Times New Roman"/>
          <w:sz w:val="24"/>
          <w:szCs w:val="24"/>
        </w:rPr>
        <w:t>научной</w:t>
      </w:r>
      <w:proofErr w:type="gramEnd"/>
      <w:r w:rsidRPr="009C52C5">
        <w:rPr>
          <w:rFonts w:ascii="Times New Roman" w:hAnsi="Times New Roman" w:cs="Times New Roman"/>
          <w:sz w:val="24"/>
          <w:szCs w:val="24"/>
        </w:rPr>
        <w:t xml:space="preserve"> направленности и познакомиться с физическими явлениями на практике: пройти станции «Электрический знаток», «Кинематика», «Лаборатория погоды», «Динамика», подобрать «Секретный код», проявить свое «Шестое чувство», почувствовать себя в роли «Электрика и оператора».</w:t>
      </w:r>
      <w:r w:rsidRPr="009C52C5">
        <w:rPr>
          <w:rFonts w:ascii="Times New Roman" w:hAnsi="Times New Roman" w:cs="Times New Roman"/>
          <w:sz w:val="24"/>
          <w:szCs w:val="24"/>
        </w:rPr>
        <w:br/>
        <w:t>В процессе игры ребята получили много положительных эмоций.</w:t>
      </w:r>
      <w:r w:rsidRPr="009C52C5">
        <w:rPr>
          <w:rFonts w:ascii="Times New Roman" w:hAnsi="Times New Roman" w:cs="Times New Roman"/>
          <w:sz w:val="24"/>
          <w:szCs w:val="24"/>
        </w:rPr>
        <w:br/>
        <w:t>Все команды были награждены сладкими призами.</w:t>
      </w:r>
    </w:p>
    <w:p w:rsidR="00C34599" w:rsidRPr="009C52C5" w:rsidRDefault="00C34599" w:rsidP="009C52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4599" w:rsidRDefault="009C52C5" w:rsidP="009C52C5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C34599" w:rsidRPr="009C52C5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https://vk.com/public216908726?w=wall-216908726_570</w:t>
        </w:r>
      </w:hyperlink>
    </w:p>
    <w:p w:rsidR="009C52C5" w:rsidRDefault="009C52C5" w:rsidP="009C52C5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9C52C5" w:rsidRDefault="009C52C5" w:rsidP="009C52C5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2C5" w:rsidRPr="009C52C5" w:rsidRDefault="009C52C5" w:rsidP="009C5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4599" w:rsidRPr="009C52C5" w:rsidRDefault="00C34599" w:rsidP="009C52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2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C32BD0" wp14:editId="08748396">
            <wp:extent cx="5923280" cy="4442460"/>
            <wp:effectExtent l="0" t="0" r="1270" b="0"/>
            <wp:docPr id="1" name="Рисунок 1" descr="https://sun9-70.userapi.com/impg/iPPrlqOkj1KazPZ1uWWpPgkiNpYXDsfxcms1Jw/ojvZhhEBpVM.jpg?size=1280x960&amp;quality=95&amp;sign=f7e163b7d167b212ca5f10ecbe1b8e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iPPrlqOkj1KazPZ1uWWpPgkiNpYXDsfxcms1Jw/ojvZhhEBpVM.jpg?size=1280x960&amp;quality=95&amp;sign=f7e163b7d167b212ca5f10ecbe1b8e5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458" cy="444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599" w:rsidRDefault="00C34599" w:rsidP="009C52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2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2980A3" wp14:editId="5138B0E0">
            <wp:extent cx="5892799" cy="4419600"/>
            <wp:effectExtent l="0" t="0" r="0" b="0"/>
            <wp:docPr id="2" name="Рисунок 2" descr="https://sun9-80.userapi.com/impg/isyNCGDYh9LRGSCGvjjUzyaHFCC0YRR6sb_3Vw/l3R9YCW5TzA.jpg?size=1280x960&amp;quality=95&amp;sign=50320408ca757f5179e1474ddc6ae4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0.userapi.com/impg/isyNCGDYh9LRGSCGvjjUzyaHFCC0YRR6sb_3Vw/l3R9YCW5TzA.jpg?size=1280x960&amp;quality=95&amp;sign=50320408ca757f5179e1474ddc6ae44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248" cy="442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2C5" w:rsidRPr="009C52C5" w:rsidRDefault="009C52C5" w:rsidP="009C52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4599" w:rsidRPr="009C52C5" w:rsidRDefault="00C34599" w:rsidP="009C52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2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65BD3B" wp14:editId="301952DB">
            <wp:extent cx="5872479" cy="4404360"/>
            <wp:effectExtent l="0" t="0" r="0" b="0"/>
            <wp:docPr id="3" name="Рисунок 3" descr="https://sun9-25.userapi.com/impg/rrJ2STdfjsiBxvU54XxeaUI9NherXbDuExolYg/ealDiFs_gTU.jpg?size=1280x960&amp;quality=95&amp;sign=f28974e35ecd432fec3687e581897a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5.userapi.com/impg/rrJ2STdfjsiBxvU54XxeaUI9NherXbDuExolYg/ealDiFs_gTU.jpg?size=1280x960&amp;quality=95&amp;sign=f28974e35ecd432fec3687e581897af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299" cy="441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599" w:rsidRDefault="00C34599" w:rsidP="009C52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2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6128A8" wp14:editId="7E61AAE4">
            <wp:extent cx="5933440" cy="4450080"/>
            <wp:effectExtent l="0" t="0" r="0" b="7620"/>
            <wp:docPr id="4" name="Рисунок 4" descr="https://sun9-70.userapi.com/impg/-a3JI57aBI8l03_iIJz5n9-UkJn9Nr9JXyd7-A/H-0K3QfycgI.jpg?size=1280x960&amp;quality=95&amp;sign=b1ac5e8da86212d8be4a657d1aa2d8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0.userapi.com/impg/-a3JI57aBI8l03_iIJz5n9-UkJn9Nr9JXyd7-A/H-0K3QfycgI.jpg?size=1280x960&amp;quality=95&amp;sign=b1ac5e8da86212d8be4a657d1aa2d86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55" cy="445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2C5" w:rsidRPr="009C52C5" w:rsidRDefault="009C52C5" w:rsidP="009C52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4599" w:rsidRPr="009C52C5" w:rsidRDefault="00C34599" w:rsidP="009C52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2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281013" wp14:editId="0CFD69CB">
            <wp:extent cx="5882640" cy="4411980"/>
            <wp:effectExtent l="0" t="0" r="3810" b="7620"/>
            <wp:docPr id="5" name="Рисунок 5" descr="https://sun9-17.userapi.com/impg/E-SF_Iw-lZKc2x8U7u25Wh63BvW5wBLQCHY1gA/8EqMNFrYFQc.jpg?size=1280x960&amp;quality=95&amp;sign=022374a1b2344582349412a60e2c13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7.userapi.com/impg/E-SF_Iw-lZKc2x8U7u25Wh63BvW5wBLQCHY1gA/8EqMNFrYFQc.jpg?size=1280x960&amp;quality=95&amp;sign=022374a1b2344582349412a60e2c13d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80" cy="44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599" w:rsidRPr="009C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99"/>
    <w:rsid w:val="00153B3C"/>
    <w:rsid w:val="009C52C5"/>
    <w:rsid w:val="00C3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59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59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vk.com/public216908726?w=wall-216908726_570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2</cp:revision>
  <dcterms:created xsi:type="dcterms:W3CDTF">2024-04-13T08:07:00Z</dcterms:created>
  <dcterms:modified xsi:type="dcterms:W3CDTF">2024-04-13T10:20:00Z</dcterms:modified>
</cp:coreProperties>
</file>